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297146">
        <w:t>AUGUST 24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DB7" w:rsidP="003E22AB">
      <w:pPr>
        <w:spacing w:after="0" w:line="240" w:lineRule="auto"/>
        <w:ind w:left="720"/>
      </w:pPr>
      <w:r>
        <w:t xml:space="preserve">This is to certify that </w:t>
      </w:r>
      <w:r w:rsidR="00F32B6F">
        <w:rPr>
          <w:b/>
        </w:rPr>
        <w:t>ERNESTO T. MOLINA</w:t>
      </w:r>
      <w:r>
        <w:t xml:space="preserve"> is a regular member of</w:t>
      </w:r>
      <w:r w:rsidR="003E22AB">
        <w:t xml:space="preserve"> </w:t>
      </w:r>
      <w:r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>
        <w:t xml:space="preserve"> base in </w:t>
      </w:r>
      <w:proofErr w:type="spellStart"/>
      <w:r>
        <w:t>Danao</w:t>
      </w:r>
      <w:proofErr w:type="spellEnd"/>
      <w:r>
        <w:t xml:space="preserve"> City, Cebu.</w:t>
      </w:r>
      <w:r w:rsidR="003E22AB">
        <w:t xml:space="preserve"> He has participated with </w:t>
      </w:r>
      <w:r w:rsidR="00297146">
        <w:t xml:space="preserve">all of </w:t>
      </w:r>
      <w:r w:rsidR="003E22AB">
        <w:t xml:space="preserve">the group’s operation and other activities thru radio communication.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being issued for the renewal of </w:t>
      </w:r>
      <w:r w:rsidR="00C36ACD">
        <w:t>his Amateur Radio Station Licens</w:t>
      </w:r>
      <w:r>
        <w:t xml:space="preserve">e.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F32B6F">
        <w:rPr>
          <w:sz w:val="16"/>
          <w:szCs w:val="16"/>
        </w:rPr>
        <w:t xml:space="preserve"> 7 DX-DAG-004</w:t>
      </w:r>
      <w:bookmarkStart w:id="0" w:name="_GoBack"/>
      <w:bookmarkEnd w:id="0"/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DB7"/>
    <w:rsid w:val="00297146"/>
    <w:rsid w:val="003E22AB"/>
    <w:rsid w:val="00627669"/>
    <w:rsid w:val="00690B8A"/>
    <w:rsid w:val="0072059D"/>
    <w:rsid w:val="00AC4E6C"/>
    <w:rsid w:val="00C36ACD"/>
    <w:rsid w:val="00F32B6F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1</TotalTime>
  <Pages>1</Pages>
  <Words>78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2025-08-24T08:54:00Z</dcterms:created>
  <dcterms:modified xsi:type="dcterms:W3CDTF">2025-08-24T08:54:00Z</dcterms:modified>
</cp:coreProperties>
</file>